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15" w:rsidRPr="00DA3215" w:rsidRDefault="00DA3215" w:rsidP="00DA321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3215">
        <w:rPr>
          <w:rFonts w:ascii="Times New Roman" w:hAnsi="Times New Roman" w:cs="Times New Roman"/>
          <w:sz w:val="28"/>
          <w:szCs w:val="28"/>
          <w:lang w:eastAsia="ru-RU"/>
        </w:rPr>
        <w:t xml:space="preserve">Ф е д е </w:t>
      </w:r>
      <w:proofErr w:type="gramStart"/>
      <w:r w:rsidRPr="00DA321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A3215">
        <w:rPr>
          <w:rFonts w:ascii="Times New Roman" w:hAnsi="Times New Roman" w:cs="Times New Roman"/>
          <w:sz w:val="28"/>
          <w:szCs w:val="28"/>
          <w:lang w:eastAsia="ru-RU"/>
        </w:rPr>
        <w:t xml:space="preserve"> а л ь н ы й   з а к о н</w:t>
      </w:r>
    </w:p>
    <w:p w:rsidR="00DA3215" w:rsidRPr="00DA3215" w:rsidRDefault="00DA3215" w:rsidP="00DA321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3215">
        <w:rPr>
          <w:rFonts w:ascii="Times New Roman" w:hAnsi="Times New Roman" w:cs="Times New Roman"/>
          <w:sz w:val="28"/>
          <w:szCs w:val="28"/>
          <w:lang w:eastAsia="ru-RU"/>
        </w:rPr>
        <w:t>11.08.1995</w:t>
      </w:r>
    </w:p>
    <w:p w:rsidR="00DA3215" w:rsidRPr="00DA3215" w:rsidRDefault="00DA3215" w:rsidP="00DA321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3215">
        <w:rPr>
          <w:rFonts w:ascii="Times New Roman" w:hAnsi="Times New Roman" w:cs="Times New Roman"/>
          <w:sz w:val="28"/>
          <w:szCs w:val="28"/>
          <w:lang w:eastAsia="ru-RU"/>
        </w:rPr>
        <w:t>№ 135-ФЗ</w:t>
      </w:r>
    </w:p>
    <w:p w:rsidR="00DA3215" w:rsidRPr="00DA3215" w:rsidRDefault="00DA3215" w:rsidP="00DA321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321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A3215" w:rsidRDefault="00DA3215" w:rsidP="00DA321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3215">
        <w:rPr>
          <w:rFonts w:ascii="Times New Roman" w:hAnsi="Times New Roman" w:cs="Times New Roman"/>
          <w:sz w:val="28"/>
          <w:szCs w:val="28"/>
          <w:lang w:eastAsia="ru-RU"/>
        </w:rPr>
        <w:t>"О благотворительной деятельности и благотворительных организациях"</w:t>
      </w:r>
      <w:r w:rsidRPr="00DA3215">
        <w:rPr>
          <w:rFonts w:ascii="Times New Roman" w:hAnsi="Times New Roman" w:cs="Times New Roman"/>
          <w:sz w:val="28"/>
          <w:szCs w:val="28"/>
          <w:lang w:eastAsia="ru-RU"/>
        </w:rPr>
        <w:br/>
        <w:t>(с изменениями от 21 марта, 25 июля 2002 г., 4 июля 2003 г., 22 августа 2004 г., 30 декабря 2006 г.)</w:t>
      </w:r>
      <w:r w:rsidRPr="00DA32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3215">
        <w:rPr>
          <w:rFonts w:ascii="Times New Roman" w:hAnsi="Times New Roman" w:cs="Times New Roman"/>
          <w:sz w:val="28"/>
          <w:szCs w:val="28"/>
          <w:lang w:eastAsia="ru-RU"/>
        </w:rPr>
        <w:br/>
        <w:t>Принят Государственной Думой 7 июля 1995 года</w:t>
      </w:r>
      <w:r w:rsidRPr="00DA321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A3215" w:rsidRPr="00DA3215" w:rsidRDefault="00DA3215" w:rsidP="00DA32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215">
        <w:rPr>
          <w:rFonts w:ascii="Times New Roman" w:hAnsi="Times New Roman" w:cs="Times New Roman"/>
          <w:sz w:val="28"/>
          <w:szCs w:val="28"/>
          <w:lang w:eastAsia="ru-RU"/>
        </w:rPr>
        <w:br/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  <w:r w:rsidRPr="00DA3215">
        <w:rPr>
          <w:rFonts w:ascii="Times New Roman" w:hAnsi="Times New Roman" w:cs="Times New Roman"/>
          <w:sz w:val="28"/>
          <w:szCs w:val="28"/>
          <w:lang w:eastAsia="ru-RU"/>
        </w:rPr>
        <w:br/>
        <w:t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законами.</w:t>
      </w:r>
    </w:p>
    <w:p w:rsidR="00DA3215" w:rsidRDefault="00DA3215" w:rsidP="00DA321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3215" w:rsidRDefault="00DA3215" w:rsidP="00DA321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073F" w:rsidRPr="00DA3215" w:rsidRDefault="00DA3215" w:rsidP="00DA3215">
      <w:pPr>
        <w:pStyle w:val="a4"/>
        <w:rPr>
          <w:rFonts w:ascii="Times New Roman" w:hAnsi="Times New Roman" w:cs="Times New Roman"/>
          <w:sz w:val="28"/>
          <w:szCs w:val="28"/>
        </w:rPr>
      </w:pPr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4. Право на осуществление благотворительной деятельности</w:t>
      </w:r>
      <w:r w:rsidRPr="00DA3215">
        <w:rPr>
          <w:rFonts w:ascii="Times New Roman" w:hAnsi="Times New Roman" w:cs="Times New Roman"/>
          <w:sz w:val="28"/>
          <w:szCs w:val="28"/>
        </w:rPr>
        <w:br/>
      </w:r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  <w:r w:rsidRPr="00DA3215">
        <w:rPr>
          <w:rFonts w:ascii="Times New Roman" w:hAnsi="Times New Roman" w:cs="Times New Roman"/>
          <w:sz w:val="28"/>
          <w:szCs w:val="28"/>
        </w:rPr>
        <w:br/>
      </w:r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  <w:r w:rsidRPr="00DA3215">
        <w:rPr>
          <w:rFonts w:ascii="Times New Roman" w:hAnsi="Times New Roman" w:cs="Times New Roman"/>
          <w:sz w:val="28"/>
          <w:szCs w:val="28"/>
        </w:rPr>
        <w:br/>
      </w:r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  <w:r w:rsidRPr="00DA3215">
        <w:rPr>
          <w:rFonts w:ascii="Times New Roman" w:hAnsi="Times New Roman" w:cs="Times New Roman"/>
          <w:sz w:val="28"/>
          <w:szCs w:val="28"/>
        </w:rPr>
        <w:br/>
      </w:r>
      <w:r w:rsidRPr="00DA32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</w:t>
      </w:r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t>5. Участники благотворительной деятельности</w:t>
      </w:r>
      <w:proofErr w:type="gramStart"/>
      <w:r w:rsidRPr="00DA3215">
        <w:rPr>
          <w:rFonts w:ascii="Times New Roman" w:hAnsi="Times New Roman" w:cs="Times New Roman"/>
          <w:sz w:val="28"/>
          <w:szCs w:val="28"/>
        </w:rPr>
        <w:br/>
      </w:r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t>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благополучатели.</w:t>
      </w:r>
      <w:r w:rsidRPr="00DA321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Благотворители - лица, осуществляющие благотворительные пожертвования </w:t>
      </w:r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формах:</w:t>
      </w:r>
      <w:r w:rsidRPr="00DA3215">
        <w:rPr>
          <w:rFonts w:ascii="Times New Roman" w:hAnsi="Times New Roman" w:cs="Times New Roman"/>
          <w:sz w:val="28"/>
          <w:szCs w:val="28"/>
        </w:rPr>
        <w:br/>
      </w:r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  <w:r w:rsidRPr="00DA3215">
        <w:rPr>
          <w:rFonts w:ascii="Times New Roman" w:hAnsi="Times New Roman" w:cs="Times New Roman"/>
          <w:sz w:val="28"/>
          <w:szCs w:val="28"/>
        </w:rPr>
        <w:br/>
      </w:r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  <w:r w:rsidRPr="00DA3215">
        <w:rPr>
          <w:rFonts w:ascii="Times New Roman" w:hAnsi="Times New Roman" w:cs="Times New Roman"/>
          <w:sz w:val="28"/>
          <w:szCs w:val="28"/>
        </w:rPr>
        <w:br/>
      </w:r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t>бескорыстного (безвозмездного или на льготных условиях) выполнения работ, предоставления услуг благотворителями - юридическими лицами.</w:t>
      </w:r>
      <w:proofErr w:type="gramEnd"/>
      <w:r w:rsidRPr="00DA3215">
        <w:rPr>
          <w:rFonts w:ascii="Times New Roman" w:hAnsi="Times New Roman" w:cs="Times New Roman"/>
          <w:sz w:val="28"/>
          <w:szCs w:val="28"/>
        </w:rPr>
        <w:br/>
      </w:r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Благотворители вправе определять цели и порядок использования своих пожертвований.</w:t>
      </w:r>
      <w:r w:rsidRPr="00DA3215">
        <w:rPr>
          <w:rFonts w:ascii="Times New Roman" w:hAnsi="Times New Roman" w:cs="Times New Roman"/>
          <w:sz w:val="28"/>
          <w:szCs w:val="28"/>
        </w:rPr>
        <w:br/>
      </w:r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Добровольцы - граждане,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организации. Благотворительная организация может оплачивать расходы добровольцев, связанные с их деятельностью в этой организации (командировочные расходы, затраты на транспорт и другие).</w:t>
      </w:r>
      <w:r w:rsidRPr="00DA3215">
        <w:rPr>
          <w:rFonts w:ascii="Times New Roman" w:hAnsi="Times New Roman" w:cs="Times New Roman"/>
          <w:sz w:val="28"/>
          <w:szCs w:val="28"/>
        </w:rPr>
        <w:br/>
      </w:r>
      <w:r w:rsidRPr="00DA3215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Благополучатели - лица, получающие благотворительные пожертвования от благотворителей, помощь добровольцев.</w:t>
      </w:r>
    </w:p>
    <w:sectPr w:rsidR="00E5073F" w:rsidRPr="00DA3215" w:rsidSect="00E5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3215"/>
    <w:rsid w:val="00DA3215"/>
    <w:rsid w:val="00E5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3F"/>
  </w:style>
  <w:style w:type="paragraph" w:styleId="2">
    <w:name w:val="heading 2"/>
    <w:basedOn w:val="a"/>
    <w:link w:val="20"/>
    <w:uiPriority w:val="9"/>
    <w:qFormat/>
    <w:rsid w:val="00DA3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32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2615</Characters>
  <Application>Microsoft Office Word</Application>
  <DocSecurity>0</DocSecurity>
  <Lines>21</Lines>
  <Paragraphs>6</Paragraphs>
  <ScaleCrop>false</ScaleCrop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2015-11-09T10:23:00Z</dcterms:created>
  <dcterms:modified xsi:type="dcterms:W3CDTF">2015-11-09T10:26:00Z</dcterms:modified>
</cp:coreProperties>
</file>